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3E8626C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#</w:t>
      </w:r>
      <w:r w:rsidR="00F4101B" w:rsidRPr="00915245">
        <w:t>8</w:t>
      </w:r>
      <w:r w:rsidR="00220408">
        <w:t>9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C07A34">
        <w:rPr>
          <w:szCs w:val="24"/>
        </w:rPr>
        <w:t>15239</w:t>
      </w:r>
      <w:bookmarkStart w:id="1" w:name="_GoBack"/>
      <w:bookmarkEnd w:id="1"/>
    </w:p>
    <w:p w14:paraId="5E5109E4" w14:textId="4CFBDDB1" w:rsidR="008A22CF" w:rsidRPr="00915245" w:rsidRDefault="00220408" w:rsidP="008A22CF">
      <w:pPr>
        <w:pStyle w:val="3GPPHeader"/>
      </w:pPr>
      <w:bookmarkStart w:id="2" w:name="OLE_LINK3"/>
      <w:bookmarkStart w:id="3" w:name="OLE_LINK4"/>
      <w:r>
        <w:t>Spokane</w:t>
      </w:r>
      <w:r w:rsidR="0068521E">
        <w:t xml:space="preserve">, </w:t>
      </w:r>
      <w:r>
        <w:t>WA, USA, 12</w:t>
      </w:r>
      <w:r w:rsidR="00793895">
        <w:t xml:space="preserve"> – </w:t>
      </w:r>
      <w:r>
        <w:t>16</w:t>
      </w:r>
      <w:r w:rsidR="0068521E">
        <w:t xml:space="preserve"> </w:t>
      </w:r>
      <w:r>
        <w:t>November</w:t>
      </w:r>
      <w:r w:rsidR="0068521E">
        <w:t xml:space="preserve"> 2018</w:t>
      </w:r>
    </w:p>
    <w:bookmarkEnd w:id="2"/>
    <w:bookmarkEnd w:id="3"/>
    <w:p w14:paraId="65F55581" w14:textId="77777777" w:rsidR="008A22CF" w:rsidRPr="00915245" w:rsidRDefault="008A22CF" w:rsidP="008A22CF">
      <w:pPr>
        <w:pStyle w:val="3GPPHeader"/>
      </w:pPr>
    </w:p>
    <w:p w14:paraId="0FDE225D" w14:textId="5E3807B0" w:rsidR="008A22CF" w:rsidRPr="00D26404" w:rsidRDefault="008A22CF" w:rsidP="008A22CF">
      <w:pPr>
        <w:pStyle w:val="3GPPHeader"/>
        <w:rPr>
          <w:sz w:val="22"/>
        </w:rPr>
      </w:pPr>
      <w:r w:rsidRPr="00D26404">
        <w:rPr>
          <w:sz w:val="22"/>
        </w:rPr>
        <w:t>Agenda Item:</w:t>
      </w:r>
      <w:r w:rsidRPr="00D26404">
        <w:rPr>
          <w:sz w:val="22"/>
        </w:rPr>
        <w:tab/>
      </w:r>
      <w:r w:rsidR="008775A1" w:rsidRPr="00345824">
        <w:rPr>
          <w:sz w:val="22"/>
        </w:rPr>
        <w:t>6.6.4.1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7FA4A35C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981D35" w:rsidRPr="00981D35">
        <w:rPr>
          <w:sz w:val="22"/>
        </w:rPr>
        <w:t>Simulation results of PDSCH demodulation for 1024QAM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BDB71C5" w14:textId="495C3F85" w:rsidR="007743A0" w:rsidRDefault="004B05C0" w:rsidP="00125DD0">
      <w:r>
        <w:t>RAN4#8</w:t>
      </w:r>
      <w:r w:rsidR="00220408">
        <w:t>8bis</w:t>
      </w:r>
      <w:r>
        <w:t xml:space="preserve"> agreed with the</w:t>
      </w:r>
      <w:r w:rsidR="00760988">
        <w:t xml:space="preserve"> </w:t>
      </w:r>
      <w:r w:rsidR="00220408">
        <w:t>simulation assumption</w:t>
      </w:r>
      <w:r w:rsidR="00760988">
        <w:t xml:space="preserve"> for</w:t>
      </w:r>
      <w:r>
        <w:t xml:space="preserve"> P</w:t>
      </w:r>
      <w:r w:rsidR="00093F1C">
        <w:t>DS</w:t>
      </w:r>
      <w:r>
        <w:t xml:space="preserve">CH demodulation </w:t>
      </w:r>
      <w:r w:rsidR="00A93D0A">
        <w:t>with</w:t>
      </w:r>
      <w:r>
        <w:t xml:space="preserve"> </w:t>
      </w:r>
      <w:r w:rsidR="00A93D0A">
        <w:t>1024QAM</w:t>
      </w:r>
      <w:r>
        <w:t xml:space="preserve"> </w:t>
      </w:r>
      <w:r w:rsidR="00A93D0A">
        <w:t xml:space="preserve">as follow </w:t>
      </w:r>
      <w:r>
        <w:fldChar w:fldCharType="begin"/>
      </w:r>
      <w:r>
        <w:instrText xml:space="preserve"> REF _Ref508638450 \r \h </w:instrText>
      </w:r>
      <w:r>
        <w:fldChar w:fldCharType="separate"/>
      </w:r>
      <w:r w:rsidR="00B37692">
        <w:t>[1]</w:t>
      </w:r>
      <w:r>
        <w:fldChar w:fldCharType="end"/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0"/>
        <w:gridCol w:w="623"/>
        <w:gridCol w:w="3882"/>
        <w:gridCol w:w="1080"/>
        <w:gridCol w:w="1710"/>
        <w:gridCol w:w="1710"/>
      </w:tblGrid>
      <w:tr w:rsidR="00B35DD8" w14:paraId="58FEC910" w14:textId="77777777" w:rsidTr="00B35DD8">
        <w:tc>
          <w:tcPr>
            <w:tcW w:w="0" w:type="auto"/>
            <w:vAlign w:val="bottom"/>
          </w:tcPr>
          <w:p w14:paraId="3D3A56F1" w14:textId="7452531D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/>
                <w:color w:val="000000"/>
              </w:rPr>
              <w:t>No.</w:t>
            </w:r>
          </w:p>
        </w:tc>
        <w:tc>
          <w:tcPr>
            <w:tcW w:w="0" w:type="auto"/>
            <w:vAlign w:val="bottom"/>
          </w:tcPr>
          <w:p w14:paraId="022642E2" w14:textId="154B6930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/>
                <w:color w:val="000000"/>
              </w:rPr>
              <w:t>TM</w:t>
            </w:r>
          </w:p>
        </w:tc>
        <w:tc>
          <w:tcPr>
            <w:tcW w:w="3882" w:type="dxa"/>
            <w:vAlign w:val="bottom"/>
          </w:tcPr>
          <w:p w14:paraId="10E077B9" w14:textId="090F0E6A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/>
                <w:color w:val="000000"/>
              </w:rPr>
              <w:t>PMI feedback (pre-coding)</w:t>
            </w:r>
          </w:p>
        </w:tc>
        <w:tc>
          <w:tcPr>
            <w:tcW w:w="1080" w:type="dxa"/>
            <w:vAlign w:val="bottom"/>
          </w:tcPr>
          <w:p w14:paraId="0E5DC0B7" w14:textId="21A89FEC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/>
                <w:color w:val="000000"/>
              </w:rPr>
              <w:t xml:space="preserve">MIMO layer </w:t>
            </w:r>
          </w:p>
        </w:tc>
        <w:tc>
          <w:tcPr>
            <w:tcW w:w="1710" w:type="dxa"/>
            <w:vAlign w:val="bottom"/>
          </w:tcPr>
          <w:p w14:paraId="3DB6E20E" w14:textId="5D0BE90A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/>
                <w:color w:val="000000"/>
              </w:rPr>
              <w:t>MCS</w:t>
            </w:r>
          </w:p>
        </w:tc>
        <w:tc>
          <w:tcPr>
            <w:tcW w:w="1710" w:type="dxa"/>
            <w:vAlign w:val="bottom"/>
          </w:tcPr>
          <w:p w14:paraId="2C0B080E" w14:textId="2CF80957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/>
                <w:color w:val="000000"/>
              </w:rPr>
              <w:t>Antenna config.</w:t>
            </w:r>
          </w:p>
        </w:tc>
      </w:tr>
      <w:tr w:rsidR="00B35DD8" w14:paraId="0E1EF5B9" w14:textId="77777777" w:rsidTr="00B35DD8">
        <w:tc>
          <w:tcPr>
            <w:tcW w:w="0" w:type="auto"/>
          </w:tcPr>
          <w:p w14:paraId="4174470D" w14:textId="0475CCF3" w:rsidR="00B35DD8" w:rsidRPr="002A2758" w:rsidRDefault="00B35DD8" w:rsidP="00B35DD8">
            <w:pPr>
              <w:spacing w:after="0"/>
              <w:jc w:val="left"/>
            </w:pPr>
            <w:r w:rsidRPr="002A2758">
              <w:t>1</w:t>
            </w:r>
          </w:p>
        </w:tc>
        <w:tc>
          <w:tcPr>
            <w:tcW w:w="0" w:type="auto"/>
          </w:tcPr>
          <w:p w14:paraId="24D68834" w14:textId="0AE1212F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bCs/>
                <w:color w:val="000000" w:themeColor="text1"/>
                <w:kern w:val="24"/>
              </w:rPr>
              <w:t>TM4</w:t>
            </w:r>
          </w:p>
        </w:tc>
        <w:tc>
          <w:tcPr>
            <w:tcW w:w="3882" w:type="dxa"/>
          </w:tcPr>
          <w:p w14:paraId="5533FB7F" w14:textId="6021D071" w:rsidR="00B35DD8" w:rsidRPr="002A2758" w:rsidRDefault="00B35DD8" w:rsidP="00B35DD8">
            <w:pPr>
              <w:spacing w:after="0"/>
              <w:jc w:val="left"/>
            </w:pPr>
            <w:r w:rsidRPr="000C7DF1">
              <w:rPr>
                <w:rFonts w:hAnsi="Calibri"/>
                <w:bCs/>
                <w:color w:val="000000" w:themeColor="text1"/>
                <w:kern w:val="24"/>
              </w:rPr>
              <w:t>Wideband PMI Feedback (PUSCH 3-1, Reporting interval =1)</w:t>
            </w:r>
          </w:p>
        </w:tc>
        <w:tc>
          <w:tcPr>
            <w:tcW w:w="1080" w:type="dxa"/>
          </w:tcPr>
          <w:p w14:paraId="4644115A" w14:textId="6E52F52D" w:rsidR="00B35DD8" w:rsidRPr="000C7DF1" w:rsidRDefault="00B35DD8" w:rsidP="00B35DD8">
            <w:pPr>
              <w:pStyle w:val="NormalWeb"/>
              <w:spacing w:before="0" w:beforeAutospacing="0" w:after="0" w:afterAutospacing="0"/>
              <w:jc w:val="left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dark1"/>
                <w:kern w:val="24"/>
                <w:sz w:val="22"/>
                <w:szCs w:val="22"/>
              </w:rPr>
              <w:t>1-layer</w:t>
            </w:r>
          </w:p>
        </w:tc>
        <w:tc>
          <w:tcPr>
            <w:tcW w:w="1710" w:type="dxa"/>
          </w:tcPr>
          <w:p w14:paraId="3C5A77D9" w14:textId="4CDCA03F" w:rsidR="00B35DD8" w:rsidRPr="000C7DF1" w:rsidRDefault="00B35DD8" w:rsidP="00B35DD8">
            <w:pPr>
              <w:pStyle w:val="NormalWeb"/>
              <w:spacing w:before="0" w:beforeAutospacing="0" w:after="0" w:afterAutospacing="0"/>
              <w:jc w:val="left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dark1"/>
                <w:kern w:val="24"/>
                <w:sz w:val="22"/>
                <w:szCs w:val="22"/>
              </w:rPr>
              <w:t>MCS#23 (with 52752 bits)</w:t>
            </w:r>
          </w:p>
        </w:tc>
        <w:tc>
          <w:tcPr>
            <w:tcW w:w="1710" w:type="dxa"/>
          </w:tcPr>
          <w:p w14:paraId="75B4849D" w14:textId="264CA145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4x2 Low</w:t>
            </w:r>
          </w:p>
        </w:tc>
      </w:tr>
      <w:tr w:rsidR="00B35DD8" w14:paraId="54B4C974" w14:textId="77777777" w:rsidTr="00B35DD8">
        <w:tc>
          <w:tcPr>
            <w:tcW w:w="0" w:type="auto"/>
          </w:tcPr>
          <w:p w14:paraId="54C572DA" w14:textId="08F28D84" w:rsidR="00B35DD8" w:rsidRPr="002A2758" w:rsidRDefault="00B35DD8" w:rsidP="00B35DD8">
            <w:pPr>
              <w:spacing w:after="0"/>
              <w:jc w:val="left"/>
            </w:pPr>
            <w:r w:rsidRPr="002A2758">
              <w:t>2</w:t>
            </w:r>
          </w:p>
        </w:tc>
        <w:tc>
          <w:tcPr>
            <w:tcW w:w="0" w:type="auto"/>
          </w:tcPr>
          <w:p w14:paraId="35D3FB53" w14:textId="79C2CEA7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TM4</w:t>
            </w:r>
          </w:p>
        </w:tc>
        <w:tc>
          <w:tcPr>
            <w:tcW w:w="3882" w:type="dxa"/>
          </w:tcPr>
          <w:p w14:paraId="205D68BC" w14:textId="210B0CC1" w:rsidR="00B35DD8" w:rsidRPr="002A2758" w:rsidRDefault="00B35DD8" w:rsidP="00B35DD8">
            <w:pPr>
              <w:spacing w:after="0"/>
              <w:jc w:val="left"/>
            </w:pPr>
            <w:r w:rsidRPr="000C7DF1">
              <w:rPr>
                <w:rFonts w:hAnsi="Calibri"/>
                <w:bCs/>
                <w:color w:val="000000" w:themeColor="text1"/>
                <w:kern w:val="24"/>
              </w:rPr>
              <w:t>Wideband PMI Feedback (PUSCH 3-1, Reporting interval =1)</w:t>
            </w:r>
          </w:p>
        </w:tc>
        <w:tc>
          <w:tcPr>
            <w:tcW w:w="1080" w:type="dxa"/>
          </w:tcPr>
          <w:p w14:paraId="3A87B602" w14:textId="1FAFF673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2-layer</w:t>
            </w:r>
          </w:p>
        </w:tc>
        <w:tc>
          <w:tcPr>
            <w:tcW w:w="1710" w:type="dxa"/>
          </w:tcPr>
          <w:p w14:paraId="035E5009" w14:textId="03241A3A" w:rsidR="00B35DD8" w:rsidRPr="007767E3" w:rsidRDefault="00B35DD8" w:rsidP="00B35DD8">
            <w:pPr>
              <w:pStyle w:val="NormalWeb"/>
              <w:spacing w:before="0" w:beforeAutospacing="0" w:after="0" w:afterAutospacing="0"/>
              <w:jc w:val="left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dark1"/>
                <w:kern w:val="24"/>
                <w:sz w:val="22"/>
                <w:szCs w:val="22"/>
              </w:rPr>
              <w:t>MCS#23 (with 52752 bits)</w:t>
            </w:r>
          </w:p>
        </w:tc>
        <w:tc>
          <w:tcPr>
            <w:tcW w:w="1710" w:type="dxa"/>
          </w:tcPr>
          <w:p w14:paraId="54310C8F" w14:textId="5A2C691E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4x4 Low</w:t>
            </w:r>
          </w:p>
        </w:tc>
      </w:tr>
      <w:tr w:rsidR="00B35DD8" w14:paraId="5535F5C6" w14:textId="77777777" w:rsidTr="00B35DD8">
        <w:tc>
          <w:tcPr>
            <w:tcW w:w="0" w:type="auto"/>
          </w:tcPr>
          <w:p w14:paraId="36A1579C" w14:textId="6204B7BC" w:rsidR="00B35DD8" w:rsidRPr="002A2758" w:rsidRDefault="00B35DD8" w:rsidP="00B35DD8">
            <w:pPr>
              <w:spacing w:after="0"/>
              <w:jc w:val="left"/>
            </w:pPr>
            <w:r w:rsidRPr="002A2758">
              <w:t>3</w:t>
            </w:r>
          </w:p>
        </w:tc>
        <w:tc>
          <w:tcPr>
            <w:tcW w:w="0" w:type="auto"/>
          </w:tcPr>
          <w:p w14:paraId="66AAC7CC" w14:textId="417EE0EB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TM9</w:t>
            </w:r>
          </w:p>
        </w:tc>
        <w:tc>
          <w:tcPr>
            <w:tcW w:w="3882" w:type="dxa"/>
          </w:tcPr>
          <w:p w14:paraId="40BFCBEE" w14:textId="64AF3618" w:rsidR="00B35DD8" w:rsidRPr="002A2758" w:rsidRDefault="00B35DD8" w:rsidP="00B35DD8">
            <w:pPr>
              <w:spacing w:after="0"/>
              <w:jc w:val="left"/>
            </w:pPr>
            <w:r w:rsidRPr="000C7DF1">
              <w:rPr>
                <w:rFonts w:hAnsi="Calibri"/>
                <w:color w:val="000000" w:themeColor="text1"/>
                <w:kern w:val="24"/>
              </w:rPr>
              <w:t>Per-PRG Random Precoder</w:t>
            </w:r>
          </w:p>
        </w:tc>
        <w:tc>
          <w:tcPr>
            <w:tcW w:w="1080" w:type="dxa"/>
          </w:tcPr>
          <w:p w14:paraId="18FF35BE" w14:textId="7A3B8ACA" w:rsidR="00B35DD8" w:rsidRPr="000C7DF1" w:rsidRDefault="00B35DD8" w:rsidP="00B35DD8">
            <w:pPr>
              <w:pStyle w:val="NormalWeb"/>
              <w:spacing w:before="0" w:beforeAutospacing="0" w:after="0" w:afterAutospacing="0"/>
              <w:jc w:val="left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1-layer</w:t>
            </w:r>
          </w:p>
        </w:tc>
        <w:tc>
          <w:tcPr>
            <w:tcW w:w="1710" w:type="dxa"/>
          </w:tcPr>
          <w:p w14:paraId="11BD6A0E" w14:textId="5E4573D8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MCS#23 (with 52752 bits)</w:t>
            </w:r>
          </w:p>
        </w:tc>
        <w:tc>
          <w:tcPr>
            <w:tcW w:w="1710" w:type="dxa"/>
          </w:tcPr>
          <w:p w14:paraId="2A9A5F1F" w14:textId="25668814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4x2 Low</w:t>
            </w:r>
          </w:p>
        </w:tc>
      </w:tr>
      <w:tr w:rsidR="00B35DD8" w14:paraId="5173641A" w14:textId="77777777" w:rsidTr="00B35DD8">
        <w:tc>
          <w:tcPr>
            <w:tcW w:w="0" w:type="auto"/>
          </w:tcPr>
          <w:p w14:paraId="12228161" w14:textId="155313D0" w:rsidR="00B35DD8" w:rsidRPr="002A2758" w:rsidRDefault="00B35DD8" w:rsidP="00B35DD8">
            <w:pPr>
              <w:spacing w:after="0"/>
              <w:jc w:val="left"/>
            </w:pPr>
            <w:r w:rsidRPr="002A2758">
              <w:t>4</w:t>
            </w:r>
          </w:p>
        </w:tc>
        <w:tc>
          <w:tcPr>
            <w:tcW w:w="0" w:type="auto"/>
          </w:tcPr>
          <w:p w14:paraId="50CA0E8D" w14:textId="3B8761C7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TM9</w:t>
            </w:r>
          </w:p>
        </w:tc>
        <w:tc>
          <w:tcPr>
            <w:tcW w:w="3882" w:type="dxa"/>
          </w:tcPr>
          <w:p w14:paraId="729D066B" w14:textId="270A7E34" w:rsidR="00B35DD8" w:rsidRPr="00B01133" w:rsidRDefault="00B35DD8" w:rsidP="00B01133">
            <w:pPr>
              <w:pStyle w:val="NormalWeb"/>
              <w:spacing w:before="0" w:beforeAutospacing="0" w:after="0" w:afterAutospacing="0"/>
              <w:jc w:val="left"/>
              <w:rPr>
                <w:rFonts w:hAnsi="Calibri"/>
                <w:color w:val="000000" w:themeColor="text1"/>
                <w:kern w:val="24"/>
                <w:sz w:val="22"/>
                <w:szCs w:val="22"/>
              </w:rPr>
            </w:pPr>
            <w:r w:rsidRPr="000C7DF1">
              <w:rPr>
                <w:rFonts w:hAnsi="Calibri"/>
                <w:color w:val="000000" w:themeColor="text1"/>
                <w:kern w:val="24"/>
                <w:sz w:val="22"/>
                <w:szCs w:val="22"/>
              </w:rPr>
              <w:t>Wideband PMI Feedback</w:t>
            </w:r>
          </w:p>
        </w:tc>
        <w:tc>
          <w:tcPr>
            <w:tcW w:w="1080" w:type="dxa"/>
          </w:tcPr>
          <w:p w14:paraId="0D0C36DA" w14:textId="50825BEE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2-layer</w:t>
            </w:r>
          </w:p>
        </w:tc>
        <w:tc>
          <w:tcPr>
            <w:tcW w:w="1710" w:type="dxa"/>
          </w:tcPr>
          <w:p w14:paraId="28A105F7" w14:textId="141F6686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MCS#23 (with 52752 bits)</w:t>
            </w:r>
          </w:p>
        </w:tc>
        <w:tc>
          <w:tcPr>
            <w:tcW w:w="1710" w:type="dxa"/>
          </w:tcPr>
          <w:p w14:paraId="446E941F" w14:textId="53BF4D36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4x4 Low</w:t>
            </w:r>
          </w:p>
        </w:tc>
      </w:tr>
    </w:tbl>
    <w:p w14:paraId="5B6020C8" w14:textId="51893780" w:rsidR="00A93D0A" w:rsidRDefault="00A93D0A" w:rsidP="00125DD0"/>
    <w:p w14:paraId="1984A3ED" w14:textId="2E373543" w:rsidR="00A93D0A" w:rsidRDefault="00A93D0A" w:rsidP="00125DD0">
      <w:r>
        <w:t>In this contribution we pro</w:t>
      </w:r>
      <w:r w:rsidR="0009570B">
        <w:t xml:space="preserve">vide the </w:t>
      </w:r>
      <w:r w:rsidR="00220408">
        <w:t xml:space="preserve">TDD </w:t>
      </w:r>
      <w:r w:rsidR="0009570B">
        <w:t>simulation results</w:t>
      </w:r>
      <w:r w:rsidR="00220408">
        <w:t xml:space="preserve"> in addition to our FDD results </w:t>
      </w:r>
      <w:r w:rsidR="00220408">
        <w:fldChar w:fldCharType="begin"/>
      </w:r>
      <w:r w:rsidR="00220408">
        <w:instrText xml:space="preserve"> REF _Ref527987033 \r \h </w:instrText>
      </w:r>
      <w:r w:rsidR="00220408">
        <w:fldChar w:fldCharType="separate"/>
      </w:r>
      <w:r w:rsidR="00220408">
        <w:t>[2]</w:t>
      </w:r>
      <w:r w:rsidR="00220408">
        <w:fldChar w:fldCharType="end"/>
      </w:r>
      <w:r w:rsidR="0009570B">
        <w:t>.</w:t>
      </w:r>
    </w:p>
    <w:p w14:paraId="622845F8" w14:textId="361C2506" w:rsidR="00C52C04" w:rsidRDefault="00846523" w:rsidP="00025625">
      <w:pPr>
        <w:pStyle w:val="Heading1"/>
      </w:pPr>
      <w:r>
        <w:t>2</w:t>
      </w:r>
      <w:r>
        <w:tab/>
        <w:t>Simulation results</w:t>
      </w:r>
    </w:p>
    <w:p w14:paraId="70C51E5C" w14:textId="09E4CEE0" w:rsidR="00B8186F" w:rsidRPr="00B8186F" w:rsidRDefault="00B8186F" w:rsidP="00B8186F">
      <w:pPr>
        <w:pStyle w:val="Heading2"/>
      </w:pPr>
      <w:r>
        <w:t>2.1</w:t>
      </w:r>
      <w:r>
        <w:tab/>
        <w:t>TM4</w:t>
      </w:r>
    </w:p>
    <w:p w14:paraId="7BF200A9" w14:textId="7642E289" w:rsidR="00B8186F" w:rsidRPr="00025625" w:rsidRDefault="00B8186F" w:rsidP="00025625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_Ref520740691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37692">
        <w:t xml:space="preserve">Table </w:t>
      </w:r>
      <w:r w:rsidR="00B37692">
        <w:rPr>
          <w:noProof/>
        </w:rPr>
        <w:t>1</w:t>
      </w:r>
      <w:r>
        <w:rPr>
          <w:lang w:val="en-GB"/>
        </w:rPr>
        <w:fldChar w:fldCharType="end"/>
      </w:r>
      <w:r w:rsidR="0050463E">
        <w:rPr>
          <w:lang w:val="en-GB"/>
        </w:rPr>
        <w:t xml:space="preserve"> summarizes</w:t>
      </w:r>
      <w:r>
        <w:rPr>
          <w:lang w:val="en-GB"/>
        </w:rPr>
        <w:t xml:space="preserve"> the required SNR [dB] to achieve</w:t>
      </w:r>
      <w:r w:rsidR="00D73B07">
        <w:rPr>
          <w:lang w:val="en-GB"/>
        </w:rPr>
        <w:t xml:space="preserve"> 70% of the maximum throughput </w:t>
      </w:r>
      <w:r w:rsidR="002A0EA1">
        <w:rPr>
          <w:lang w:val="en-GB"/>
        </w:rPr>
        <w:t>for</w:t>
      </w:r>
      <w:r w:rsidR="00D73B07">
        <w:rPr>
          <w:lang w:val="en-GB"/>
        </w:rPr>
        <w:t xml:space="preserve"> PDSCH TM4 (corresponding to tests 1 and 2).</w:t>
      </w:r>
    </w:p>
    <w:p w14:paraId="6C2BEEFF" w14:textId="5B4FB4F5" w:rsidR="00B8186F" w:rsidRDefault="00B8186F" w:rsidP="00B8186F">
      <w:pPr>
        <w:pStyle w:val="Caption"/>
        <w:rPr>
          <w:lang w:val="en-GB"/>
        </w:rPr>
      </w:pPr>
      <w:bookmarkStart w:id="4" w:name="_Ref520740691"/>
      <w:r>
        <w:t xml:space="preserve">Table </w:t>
      </w:r>
      <w:r w:rsidR="00C07A34">
        <w:fldChar w:fldCharType="begin"/>
      </w:r>
      <w:r w:rsidR="00C07A34">
        <w:instrText xml:space="preserve"> SEQ Table \* ARABIC </w:instrText>
      </w:r>
      <w:r w:rsidR="00C07A34">
        <w:fldChar w:fldCharType="separate"/>
      </w:r>
      <w:r w:rsidR="00B37692">
        <w:rPr>
          <w:noProof/>
        </w:rPr>
        <w:t>1</w:t>
      </w:r>
      <w:r w:rsidR="00C07A34">
        <w:rPr>
          <w:noProof/>
        </w:rPr>
        <w:fldChar w:fldCharType="end"/>
      </w:r>
      <w:bookmarkEnd w:id="4"/>
      <w:r>
        <w:tab/>
        <w:t>Required SNR [dB] to achieve 70% of maximum throughput for TM4.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1745"/>
        <w:gridCol w:w="1745"/>
      </w:tblGrid>
      <w:tr w:rsidR="00220408" w14:paraId="0F61AB0C" w14:textId="30A2694E" w:rsidTr="00E720AF">
        <w:tc>
          <w:tcPr>
            <w:tcW w:w="0" w:type="auto"/>
          </w:tcPr>
          <w:p w14:paraId="6C7CAC76" w14:textId="77777777" w:rsidR="00220408" w:rsidRDefault="00220408" w:rsidP="00E42132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  <w:gridSpan w:val="2"/>
          </w:tcPr>
          <w:p w14:paraId="61AE9134" w14:textId="12059BE0" w:rsidR="00220408" w:rsidRDefault="00220408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SNR of 70% of maximum throughput</w:t>
            </w:r>
          </w:p>
        </w:tc>
      </w:tr>
      <w:tr w:rsidR="00220408" w14:paraId="21FAEEBE" w14:textId="0E4B7E61" w:rsidTr="006778E5">
        <w:tc>
          <w:tcPr>
            <w:tcW w:w="0" w:type="auto"/>
          </w:tcPr>
          <w:p w14:paraId="44F6EFE0" w14:textId="77777777" w:rsidR="00220408" w:rsidRDefault="00220408" w:rsidP="00E42132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505D2FAD" w14:textId="44F90504" w:rsidR="00220408" w:rsidRDefault="00220408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FDD</w:t>
            </w:r>
          </w:p>
        </w:tc>
        <w:tc>
          <w:tcPr>
            <w:tcW w:w="0" w:type="auto"/>
          </w:tcPr>
          <w:p w14:paraId="013BF54E" w14:textId="56FFE5F1" w:rsidR="00220408" w:rsidRDefault="00220408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</w:tr>
      <w:tr w:rsidR="00220408" w14:paraId="13668C76" w14:textId="40F1386B" w:rsidTr="006778E5">
        <w:tc>
          <w:tcPr>
            <w:tcW w:w="0" w:type="auto"/>
          </w:tcPr>
          <w:p w14:paraId="30EBB670" w14:textId="77777777" w:rsidR="00220408" w:rsidRDefault="00220408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Test 1</w:t>
            </w:r>
          </w:p>
        </w:tc>
        <w:tc>
          <w:tcPr>
            <w:tcW w:w="0" w:type="auto"/>
          </w:tcPr>
          <w:p w14:paraId="5DC2C0AD" w14:textId="343847BD" w:rsidR="00220408" w:rsidRDefault="00220408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22.4 dB</w:t>
            </w:r>
          </w:p>
        </w:tc>
        <w:tc>
          <w:tcPr>
            <w:tcW w:w="0" w:type="auto"/>
          </w:tcPr>
          <w:p w14:paraId="010E3C23" w14:textId="18801135" w:rsidR="00220408" w:rsidRDefault="00220408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23.7 dB</w:t>
            </w:r>
          </w:p>
        </w:tc>
      </w:tr>
      <w:tr w:rsidR="00220408" w14:paraId="116B7CA7" w14:textId="23FE9083" w:rsidTr="006778E5">
        <w:tc>
          <w:tcPr>
            <w:tcW w:w="0" w:type="auto"/>
          </w:tcPr>
          <w:p w14:paraId="602735A6" w14:textId="7FAEE9B1" w:rsidR="00220408" w:rsidRDefault="00220408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Test 2</w:t>
            </w:r>
          </w:p>
        </w:tc>
        <w:tc>
          <w:tcPr>
            <w:tcW w:w="0" w:type="auto"/>
          </w:tcPr>
          <w:p w14:paraId="5B4216A4" w14:textId="73CAB0CC" w:rsidR="00220408" w:rsidRDefault="00220408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25.2 dB</w:t>
            </w:r>
          </w:p>
        </w:tc>
        <w:tc>
          <w:tcPr>
            <w:tcW w:w="0" w:type="auto"/>
          </w:tcPr>
          <w:p w14:paraId="77FAAF7A" w14:textId="254A2F10" w:rsidR="00220408" w:rsidRDefault="00220408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26.3 dB</w:t>
            </w:r>
          </w:p>
        </w:tc>
      </w:tr>
    </w:tbl>
    <w:p w14:paraId="015B89B9" w14:textId="2FBF3B46" w:rsidR="00B8186F" w:rsidRDefault="00B8186F" w:rsidP="00C52C04">
      <w:pPr>
        <w:rPr>
          <w:noProof/>
          <w:lang w:val="en-GB"/>
        </w:rPr>
      </w:pPr>
    </w:p>
    <w:p w14:paraId="5651C7B1" w14:textId="1A66BFC9" w:rsidR="00B8186F" w:rsidRDefault="00B8186F" w:rsidP="00C52C04">
      <w:pPr>
        <w:rPr>
          <w:noProof/>
          <w:lang w:val="en-GB"/>
        </w:rPr>
      </w:pPr>
    </w:p>
    <w:p w14:paraId="72D84228" w14:textId="7EDEA1D5" w:rsidR="00B8186F" w:rsidRDefault="00B8186F" w:rsidP="00B8186F">
      <w:pPr>
        <w:pStyle w:val="Heading2"/>
        <w:rPr>
          <w:noProof/>
        </w:rPr>
      </w:pPr>
      <w:r>
        <w:rPr>
          <w:noProof/>
        </w:rPr>
        <w:lastRenderedPageBreak/>
        <w:t>2.2</w:t>
      </w:r>
      <w:r>
        <w:rPr>
          <w:noProof/>
        </w:rPr>
        <w:tab/>
        <w:t>TM9</w:t>
      </w:r>
    </w:p>
    <w:p w14:paraId="71C27D08" w14:textId="7C61A3BF" w:rsidR="00FE1DC3" w:rsidRPr="00B352B1" w:rsidRDefault="00B8186F" w:rsidP="003C50C8">
      <w:pPr>
        <w:rPr>
          <w:b/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_Ref520740816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37692">
        <w:t xml:space="preserve">Table </w:t>
      </w:r>
      <w:r w:rsidR="00B37692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summarize</w:t>
      </w:r>
      <w:r w:rsidR="0050463E">
        <w:rPr>
          <w:lang w:val="en-GB"/>
        </w:rPr>
        <w:t>s</w:t>
      </w:r>
      <w:r>
        <w:rPr>
          <w:lang w:val="en-GB"/>
        </w:rPr>
        <w:t xml:space="preserve"> the required SNR [dB] to achieve 70% of the maximum throughput</w:t>
      </w:r>
      <w:r w:rsidR="00D73B07">
        <w:rPr>
          <w:lang w:val="en-GB"/>
        </w:rPr>
        <w:t xml:space="preserve"> </w:t>
      </w:r>
      <w:r w:rsidR="002A0EA1">
        <w:rPr>
          <w:lang w:val="en-GB"/>
        </w:rPr>
        <w:t>for</w:t>
      </w:r>
      <w:r w:rsidR="00D73B07">
        <w:rPr>
          <w:lang w:val="en-GB"/>
        </w:rPr>
        <w:t xml:space="preserve"> PDSCH TM9 (corresponding to tests 3 and 4)</w:t>
      </w:r>
      <w:r>
        <w:rPr>
          <w:lang w:val="en-GB"/>
        </w:rPr>
        <w:t>.</w:t>
      </w:r>
      <w:r w:rsidR="00420902">
        <w:rPr>
          <w:lang w:val="en-GB"/>
        </w:rPr>
        <w:t xml:space="preserve"> </w:t>
      </w:r>
    </w:p>
    <w:p w14:paraId="59AD19CC" w14:textId="0C2CDA0A" w:rsidR="00B8186F" w:rsidRPr="00B8186F" w:rsidRDefault="00B8186F" w:rsidP="00B8186F">
      <w:pPr>
        <w:pStyle w:val="Caption"/>
      </w:pPr>
      <w:bookmarkStart w:id="5" w:name="_Ref520740816"/>
      <w:r>
        <w:t xml:space="preserve">Table </w:t>
      </w:r>
      <w:r w:rsidR="00C07A34">
        <w:fldChar w:fldCharType="begin"/>
      </w:r>
      <w:r w:rsidR="00C07A34">
        <w:instrText xml:space="preserve"> SEQ Table \* ARABIC </w:instrText>
      </w:r>
      <w:r w:rsidR="00C07A34">
        <w:fldChar w:fldCharType="separate"/>
      </w:r>
      <w:r w:rsidR="00B37692">
        <w:rPr>
          <w:noProof/>
        </w:rPr>
        <w:t>2</w:t>
      </w:r>
      <w:r w:rsidR="00C07A34">
        <w:rPr>
          <w:noProof/>
        </w:rPr>
        <w:fldChar w:fldCharType="end"/>
      </w:r>
      <w:bookmarkEnd w:id="5"/>
      <w:r>
        <w:tab/>
        <w:t>Required SNR [dB] to achieve 70% of maximum throughput for TM9.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6"/>
        <w:gridCol w:w="1745"/>
        <w:gridCol w:w="1745"/>
      </w:tblGrid>
      <w:tr w:rsidR="00220408" w14:paraId="1B704833" w14:textId="2EFECF71" w:rsidTr="00354EF6">
        <w:tc>
          <w:tcPr>
            <w:tcW w:w="0" w:type="auto"/>
          </w:tcPr>
          <w:p w14:paraId="5387A227" w14:textId="77777777" w:rsidR="00220408" w:rsidRPr="00220408" w:rsidRDefault="00220408" w:rsidP="00440B68">
            <w:pPr>
              <w:spacing w:after="0"/>
            </w:pPr>
          </w:p>
        </w:tc>
        <w:tc>
          <w:tcPr>
            <w:tcW w:w="0" w:type="auto"/>
            <w:gridSpan w:val="2"/>
          </w:tcPr>
          <w:p w14:paraId="0068E424" w14:textId="009778E0" w:rsidR="00220408" w:rsidRDefault="00220408" w:rsidP="00440B6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SNR of 70% of maximum throughput</w:t>
            </w:r>
          </w:p>
        </w:tc>
      </w:tr>
      <w:tr w:rsidR="00220408" w14:paraId="27F211BE" w14:textId="77777777" w:rsidTr="00220408">
        <w:tc>
          <w:tcPr>
            <w:tcW w:w="0" w:type="auto"/>
          </w:tcPr>
          <w:p w14:paraId="6AC2299E" w14:textId="77777777" w:rsidR="00220408" w:rsidRPr="00220408" w:rsidRDefault="00220408" w:rsidP="00440B68">
            <w:pPr>
              <w:spacing w:after="0"/>
            </w:pPr>
          </w:p>
        </w:tc>
        <w:tc>
          <w:tcPr>
            <w:tcW w:w="0" w:type="auto"/>
          </w:tcPr>
          <w:p w14:paraId="35C3747B" w14:textId="512AB52F" w:rsidR="00220408" w:rsidRDefault="00220408" w:rsidP="00440B6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FDD</w:t>
            </w:r>
          </w:p>
        </w:tc>
        <w:tc>
          <w:tcPr>
            <w:tcW w:w="0" w:type="auto"/>
          </w:tcPr>
          <w:p w14:paraId="2658639C" w14:textId="1D650CB3" w:rsidR="00220408" w:rsidRDefault="00220408" w:rsidP="00440B6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</w:tr>
      <w:tr w:rsidR="00220408" w14:paraId="777703B2" w14:textId="1471052A" w:rsidTr="00FB45D2">
        <w:tc>
          <w:tcPr>
            <w:tcW w:w="0" w:type="auto"/>
          </w:tcPr>
          <w:p w14:paraId="127B031A" w14:textId="29CB2AF9" w:rsidR="00220408" w:rsidRDefault="00220408" w:rsidP="0022040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4x2 rank 1 follow PMI</w:t>
            </w:r>
          </w:p>
        </w:tc>
        <w:tc>
          <w:tcPr>
            <w:tcW w:w="0" w:type="auto"/>
          </w:tcPr>
          <w:p w14:paraId="1432AF2D" w14:textId="6D5F05C8" w:rsidR="00220408" w:rsidRDefault="00220408" w:rsidP="0022040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23.3 dB</w:t>
            </w:r>
          </w:p>
        </w:tc>
        <w:tc>
          <w:tcPr>
            <w:tcW w:w="0" w:type="auto"/>
            <w:vAlign w:val="bottom"/>
          </w:tcPr>
          <w:p w14:paraId="4EDFE70A" w14:textId="1AF580A2" w:rsidR="00220408" w:rsidRDefault="00220408" w:rsidP="00220408">
            <w:pPr>
              <w:spacing w:after="0"/>
              <w:rPr>
                <w:lang w:val="en-GB"/>
              </w:rPr>
            </w:pPr>
          </w:p>
        </w:tc>
      </w:tr>
      <w:tr w:rsidR="00220408" w14:paraId="228465BE" w14:textId="5DBF21E8" w:rsidTr="00FB45D2">
        <w:tc>
          <w:tcPr>
            <w:tcW w:w="0" w:type="auto"/>
          </w:tcPr>
          <w:p w14:paraId="3D8E9E59" w14:textId="4CEC43F8" w:rsidR="00220408" w:rsidRDefault="00220408" w:rsidP="0022040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4x2 rank 1 random PMI (Test 3)</w:t>
            </w:r>
          </w:p>
        </w:tc>
        <w:tc>
          <w:tcPr>
            <w:tcW w:w="0" w:type="auto"/>
          </w:tcPr>
          <w:p w14:paraId="235DA3A9" w14:textId="716DB494" w:rsidR="00220408" w:rsidRDefault="00220408" w:rsidP="0022040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27.4 dB</w:t>
            </w:r>
          </w:p>
        </w:tc>
        <w:tc>
          <w:tcPr>
            <w:tcW w:w="0" w:type="auto"/>
            <w:vAlign w:val="bottom"/>
          </w:tcPr>
          <w:p w14:paraId="0884BC2B" w14:textId="3F2613B0" w:rsidR="00220408" w:rsidRDefault="00220408" w:rsidP="00220408">
            <w:pPr>
              <w:spacing w:after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26.0 dB</w:t>
            </w:r>
          </w:p>
        </w:tc>
      </w:tr>
      <w:tr w:rsidR="00220408" w14:paraId="496D8E58" w14:textId="16F7A4A1" w:rsidTr="00FB45D2">
        <w:tc>
          <w:tcPr>
            <w:tcW w:w="0" w:type="auto"/>
          </w:tcPr>
          <w:p w14:paraId="4C3FEEF5" w14:textId="0E7DD551" w:rsidR="00220408" w:rsidRDefault="00220408" w:rsidP="0022040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4x4 rank 2 follow PMI (Test 4)</w:t>
            </w:r>
          </w:p>
        </w:tc>
        <w:tc>
          <w:tcPr>
            <w:tcW w:w="0" w:type="auto"/>
          </w:tcPr>
          <w:p w14:paraId="4BBF0B0A" w14:textId="0418DD9C" w:rsidR="00220408" w:rsidRDefault="00220408" w:rsidP="0022040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26.6 dB</w:t>
            </w:r>
          </w:p>
        </w:tc>
        <w:tc>
          <w:tcPr>
            <w:tcW w:w="0" w:type="auto"/>
            <w:vAlign w:val="bottom"/>
          </w:tcPr>
          <w:p w14:paraId="35736DBC" w14:textId="4F515702" w:rsidR="00220408" w:rsidRDefault="00220408" w:rsidP="00220408">
            <w:pPr>
              <w:spacing w:after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27.0 dB</w:t>
            </w:r>
          </w:p>
        </w:tc>
      </w:tr>
      <w:tr w:rsidR="00220408" w14:paraId="42260606" w14:textId="4D305B09" w:rsidTr="00FB45D2">
        <w:tc>
          <w:tcPr>
            <w:tcW w:w="0" w:type="auto"/>
          </w:tcPr>
          <w:p w14:paraId="7C0017D6" w14:textId="735DE9F7" w:rsidR="00220408" w:rsidRDefault="00220408" w:rsidP="0022040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4x4 rank 2 random PMI</w:t>
            </w:r>
          </w:p>
        </w:tc>
        <w:tc>
          <w:tcPr>
            <w:tcW w:w="0" w:type="auto"/>
          </w:tcPr>
          <w:p w14:paraId="2A9F73B1" w14:textId="48FA5D13" w:rsidR="00220408" w:rsidRDefault="00220408" w:rsidP="0022040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28.9 dB</w:t>
            </w:r>
          </w:p>
        </w:tc>
        <w:tc>
          <w:tcPr>
            <w:tcW w:w="0" w:type="auto"/>
            <w:vAlign w:val="bottom"/>
          </w:tcPr>
          <w:p w14:paraId="532157C3" w14:textId="78FA585A" w:rsidR="00220408" w:rsidRDefault="00220408" w:rsidP="00220408">
            <w:pPr>
              <w:spacing w:after="0"/>
              <w:rPr>
                <w:lang w:val="en-GB"/>
              </w:rPr>
            </w:pPr>
          </w:p>
        </w:tc>
      </w:tr>
    </w:tbl>
    <w:p w14:paraId="4DAB5B59" w14:textId="1F34A0F6" w:rsidR="00D10BB8" w:rsidRPr="00821BBB" w:rsidRDefault="00D10BB8" w:rsidP="00A45473">
      <w:pPr>
        <w:rPr>
          <w:lang w:val="en-GB"/>
        </w:rPr>
      </w:pPr>
    </w:p>
    <w:p w14:paraId="0D20946F" w14:textId="35FA09D4" w:rsidR="007743A0" w:rsidRPr="007743A0" w:rsidRDefault="00D26404" w:rsidP="007743A0">
      <w:pPr>
        <w:pStyle w:val="Heading1"/>
      </w:pPr>
      <w:r>
        <w:t>References</w:t>
      </w:r>
    </w:p>
    <w:p w14:paraId="026E8E3B" w14:textId="2E943E92" w:rsidR="00093F1C" w:rsidRDefault="00220408" w:rsidP="0076098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</w:pPr>
      <w:bookmarkStart w:id="6" w:name="_Ref508638450"/>
      <w:r>
        <w:t>R4-1813705</w:t>
      </w:r>
      <w:r w:rsidR="00B51781">
        <w:t>,</w:t>
      </w:r>
      <w:r w:rsidR="007743A0">
        <w:t xml:space="preserve"> “</w:t>
      </w:r>
      <w:bookmarkEnd w:id="6"/>
      <w:r w:rsidRPr="00220408">
        <w:t>Simulation assumption for 1024QAM demodulation requirement</w:t>
      </w:r>
      <w:r w:rsidR="00760988">
        <w:t xml:space="preserve">”, </w:t>
      </w:r>
      <w:r>
        <w:t>Qualcomm</w:t>
      </w:r>
      <w:r w:rsidR="00760988">
        <w:t>.</w:t>
      </w:r>
      <w:r w:rsidR="00093F1C">
        <w:t xml:space="preserve"> </w:t>
      </w:r>
    </w:p>
    <w:p w14:paraId="3153CD5A" w14:textId="0D65FDEA" w:rsidR="00220408" w:rsidRPr="00D26404" w:rsidRDefault="00220408" w:rsidP="0076098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</w:pPr>
      <w:bookmarkStart w:id="7" w:name="_Ref527987033"/>
      <w:r>
        <w:t>R4-1813686, “</w:t>
      </w:r>
      <w:r w:rsidRPr="00981D35">
        <w:t>Simulation results of PDSCH demodulation for 1024QAM</w:t>
      </w:r>
      <w:r>
        <w:t>”, Ericsson.</w:t>
      </w:r>
      <w:bookmarkEnd w:id="7"/>
      <w:r>
        <w:t xml:space="preserve"> </w:t>
      </w:r>
    </w:p>
    <w:sectPr w:rsidR="00220408" w:rsidRPr="00D26404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0ADB0" w14:textId="77777777" w:rsidR="00573FCF" w:rsidRDefault="00573FCF">
      <w:pPr>
        <w:spacing w:after="0"/>
      </w:pPr>
      <w:r>
        <w:separator/>
      </w:r>
    </w:p>
  </w:endnote>
  <w:endnote w:type="continuationSeparator" w:id="0">
    <w:p w14:paraId="5CC940A5" w14:textId="77777777" w:rsidR="00573FCF" w:rsidRDefault="00573F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0259ADEE" w:rsidR="00DF1732" w:rsidRDefault="00DF173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4304">
      <w:t>2</w:t>
    </w:r>
    <w:r>
      <w:fldChar w:fldCharType="end"/>
    </w:r>
  </w:p>
  <w:p w14:paraId="645DF157" w14:textId="77777777" w:rsidR="00DF1732" w:rsidRDefault="00DF1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51919" w14:textId="77777777" w:rsidR="00573FCF" w:rsidRDefault="00573FCF">
      <w:pPr>
        <w:spacing w:after="0"/>
      </w:pPr>
      <w:r>
        <w:separator/>
      </w:r>
    </w:p>
  </w:footnote>
  <w:footnote w:type="continuationSeparator" w:id="0">
    <w:p w14:paraId="3C0FD379" w14:textId="77777777" w:rsidR="00573FCF" w:rsidRDefault="00573F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DF1732" w:rsidRDefault="00DF17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CB4973"/>
    <w:multiLevelType w:val="hybridMultilevel"/>
    <w:tmpl w:val="F4420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B5AEC"/>
    <w:multiLevelType w:val="multilevel"/>
    <w:tmpl w:val="A606C9A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3020F6B"/>
    <w:multiLevelType w:val="hybridMultilevel"/>
    <w:tmpl w:val="A1F49AAA"/>
    <w:lvl w:ilvl="0" w:tplc="B0A410FA">
      <w:start w:val="7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03AAA"/>
    <w:multiLevelType w:val="hybridMultilevel"/>
    <w:tmpl w:val="8294EC20"/>
    <w:lvl w:ilvl="0" w:tplc="74463512">
      <w:start w:val="1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70992"/>
    <w:multiLevelType w:val="hybridMultilevel"/>
    <w:tmpl w:val="635404BA"/>
    <w:lvl w:ilvl="0" w:tplc="15FA9096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20"/>
  </w:num>
  <w:num w:numId="3">
    <w:abstractNumId w:val="13"/>
  </w:num>
  <w:num w:numId="4">
    <w:abstractNumId w:val="12"/>
  </w:num>
  <w:num w:numId="5">
    <w:abstractNumId w:val="7"/>
  </w:num>
  <w:num w:numId="6">
    <w:abstractNumId w:val="21"/>
  </w:num>
  <w:num w:numId="7">
    <w:abstractNumId w:val="2"/>
  </w:num>
  <w:num w:numId="8">
    <w:abstractNumId w:val="3"/>
  </w:num>
  <w:num w:numId="9">
    <w:abstractNumId w:val="17"/>
  </w:num>
  <w:num w:numId="10">
    <w:abstractNumId w:val="15"/>
  </w:num>
  <w:num w:numId="11">
    <w:abstractNumId w:val="22"/>
  </w:num>
  <w:num w:numId="12">
    <w:abstractNumId w:val="16"/>
  </w:num>
  <w:num w:numId="13">
    <w:abstractNumId w:val="19"/>
  </w:num>
  <w:num w:numId="14">
    <w:abstractNumId w:val="4"/>
  </w:num>
  <w:num w:numId="15">
    <w:abstractNumId w:val="10"/>
  </w:num>
  <w:num w:numId="16">
    <w:abstractNumId w:val="11"/>
  </w:num>
  <w:num w:numId="17">
    <w:abstractNumId w:val="6"/>
  </w:num>
  <w:num w:numId="18">
    <w:abstractNumId w:val="0"/>
  </w:num>
  <w:num w:numId="19">
    <w:abstractNumId w:val="18"/>
  </w:num>
  <w:num w:numId="20">
    <w:abstractNumId w:val="1"/>
  </w:num>
  <w:num w:numId="21">
    <w:abstractNumId w:val="9"/>
  </w:num>
  <w:num w:numId="22">
    <w:abstractNumId w:val="8"/>
  </w:num>
  <w:num w:numId="23">
    <w:abstractNumId w:val="14"/>
  </w:num>
  <w:num w:numId="24">
    <w:abstractNumId w:val="5"/>
  </w:num>
  <w:num w:numId="25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4B7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625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436F"/>
    <w:rsid w:val="000656E5"/>
    <w:rsid w:val="00065BA2"/>
    <w:rsid w:val="000666B9"/>
    <w:rsid w:val="00066770"/>
    <w:rsid w:val="00066A1D"/>
    <w:rsid w:val="00066F64"/>
    <w:rsid w:val="000670F2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6B8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114"/>
    <w:rsid w:val="00092695"/>
    <w:rsid w:val="00093F1C"/>
    <w:rsid w:val="00093F4E"/>
    <w:rsid w:val="000940F3"/>
    <w:rsid w:val="00094654"/>
    <w:rsid w:val="00094AAD"/>
    <w:rsid w:val="00094AFD"/>
    <w:rsid w:val="00094F91"/>
    <w:rsid w:val="0009570B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DF1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4949"/>
    <w:rsid w:val="000F522D"/>
    <w:rsid w:val="000F566C"/>
    <w:rsid w:val="000F614F"/>
    <w:rsid w:val="000F61C2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304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081"/>
    <w:rsid w:val="00144674"/>
    <w:rsid w:val="001448F9"/>
    <w:rsid w:val="00144BF7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459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99A"/>
    <w:rsid w:val="00193CD3"/>
    <w:rsid w:val="00194385"/>
    <w:rsid w:val="00195353"/>
    <w:rsid w:val="001958A7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6BC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28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408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258"/>
    <w:rsid w:val="002434F0"/>
    <w:rsid w:val="0024479E"/>
    <w:rsid w:val="00244EC5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1D2"/>
    <w:rsid w:val="0027498F"/>
    <w:rsid w:val="00274A37"/>
    <w:rsid w:val="00274EE7"/>
    <w:rsid w:val="00275BF0"/>
    <w:rsid w:val="00275BF3"/>
    <w:rsid w:val="0027657D"/>
    <w:rsid w:val="002774CC"/>
    <w:rsid w:val="00277947"/>
    <w:rsid w:val="00277ADC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EA1"/>
    <w:rsid w:val="002A1115"/>
    <w:rsid w:val="002A18BB"/>
    <w:rsid w:val="002A24D7"/>
    <w:rsid w:val="002A2758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F91"/>
    <w:rsid w:val="002C1277"/>
    <w:rsid w:val="002C1958"/>
    <w:rsid w:val="002C1AAB"/>
    <w:rsid w:val="002C1CC8"/>
    <w:rsid w:val="002C28AC"/>
    <w:rsid w:val="002C2E4F"/>
    <w:rsid w:val="002C45EB"/>
    <w:rsid w:val="002C4A53"/>
    <w:rsid w:val="002C4C83"/>
    <w:rsid w:val="002C5571"/>
    <w:rsid w:val="002C5EB5"/>
    <w:rsid w:val="002C65C4"/>
    <w:rsid w:val="002C69D3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51D4"/>
    <w:rsid w:val="00345600"/>
    <w:rsid w:val="00345824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2AFE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67E"/>
    <w:rsid w:val="00361BD7"/>
    <w:rsid w:val="003650E2"/>
    <w:rsid w:val="00365772"/>
    <w:rsid w:val="00366156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53DF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0C8"/>
    <w:rsid w:val="003C512A"/>
    <w:rsid w:val="003C5148"/>
    <w:rsid w:val="003C5567"/>
    <w:rsid w:val="003C583F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8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560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0A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902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0B68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1F0"/>
    <w:rsid w:val="00453563"/>
    <w:rsid w:val="004538D8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91D"/>
    <w:rsid w:val="004823B4"/>
    <w:rsid w:val="00482466"/>
    <w:rsid w:val="004830D3"/>
    <w:rsid w:val="0048338C"/>
    <w:rsid w:val="00485B1F"/>
    <w:rsid w:val="0048644B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5C0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0B"/>
    <w:rsid w:val="004D3C42"/>
    <w:rsid w:val="004D3E8B"/>
    <w:rsid w:val="004D3F58"/>
    <w:rsid w:val="004D4536"/>
    <w:rsid w:val="004D4627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63E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3FCF"/>
    <w:rsid w:val="00574171"/>
    <w:rsid w:val="00574487"/>
    <w:rsid w:val="0057691C"/>
    <w:rsid w:val="0057693F"/>
    <w:rsid w:val="00580563"/>
    <w:rsid w:val="0058077F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15C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01E"/>
    <w:rsid w:val="005E7345"/>
    <w:rsid w:val="005E7B7A"/>
    <w:rsid w:val="005F0308"/>
    <w:rsid w:val="005F052B"/>
    <w:rsid w:val="005F165F"/>
    <w:rsid w:val="005F1B85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98F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DB5"/>
    <w:rsid w:val="00632298"/>
    <w:rsid w:val="0063255B"/>
    <w:rsid w:val="0063349C"/>
    <w:rsid w:val="00633DFE"/>
    <w:rsid w:val="00634479"/>
    <w:rsid w:val="00634500"/>
    <w:rsid w:val="006371AD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3A8"/>
    <w:rsid w:val="0068461B"/>
    <w:rsid w:val="00684A94"/>
    <w:rsid w:val="00684F04"/>
    <w:rsid w:val="00685019"/>
    <w:rsid w:val="0068521E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3BF"/>
    <w:rsid w:val="006B4AE5"/>
    <w:rsid w:val="006B4E5A"/>
    <w:rsid w:val="006B4EAA"/>
    <w:rsid w:val="006B50F9"/>
    <w:rsid w:val="006B53BF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B23"/>
    <w:rsid w:val="006E6E80"/>
    <w:rsid w:val="006E744C"/>
    <w:rsid w:val="006E75EB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A82"/>
    <w:rsid w:val="00744BEE"/>
    <w:rsid w:val="0074563A"/>
    <w:rsid w:val="00745ACC"/>
    <w:rsid w:val="00745E7A"/>
    <w:rsid w:val="00746AD4"/>
    <w:rsid w:val="00747DDE"/>
    <w:rsid w:val="00750179"/>
    <w:rsid w:val="007504BD"/>
    <w:rsid w:val="00750BB9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988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3A0"/>
    <w:rsid w:val="0077489C"/>
    <w:rsid w:val="00774C6E"/>
    <w:rsid w:val="00775FBA"/>
    <w:rsid w:val="007764DF"/>
    <w:rsid w:val="00776513"/>
    <w:rsid w:val="00776693"/>
    <w:rsid w:val="007767E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389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191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8B5"/>
    <w:rsid w:val="008219B8"/>
    <w:rsid w:val="00821BBB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0EB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5F6"/>
    <w:rsid w:val="00845606"/>
    <w:rsid w:val="00845D80"/>
    <w:rsid w:val="00846523"/>
    <w:rsid w:val="00846A04"/>
    <w:rsid w:val="00846E78"/>
    <w:rsid w:val="0084739C"/>
    <w:rsid w:val="008506F8"/>
    <w:rsid w:val="00851967"/>
    <w:rsid w:val="0085254F"/>
    <w:rsid w:val="00852F16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5A1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679F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B83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2C00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1BD1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1D35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1DD"/>
    <w:rsid w:val="009A44A3"/>
    <w:rsid w:val="009A4CEB"/>
    <w:rsid w:val="009A51F5"/>
    <w:rsid w:val="009A5279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3AF9"/>
    <w:rsid w:val="009B53B5"/>
    <w:rsid w:val="009B54DA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16D95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A23"/>
    <w:rsid w:val="00A437D4"/>
    <w:rsid w:val="00A44928"/>
    <w:rsid w:val="00A45473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1FCA"/>
    <w:rsid w:val="00A624FD"/>
    <w:rsid w:val="00A64187"/>
    <w:rsid w:val="00A641FA"/>
    <w:rsid w:val="00A64A43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1B6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34EF"/>
    <w:rsid w:val="00A93D0A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133"/>
    <w:rsid w:val="00B014D2"/>
    <w:rsid w:val="00B01DE7"/>
    <w:rsid w:val="00B02302"/>
    <w:rsid w:val="00B02F46"/>
    <w:rsid w:val="00B038D8"/>
    <w:rsid w:val="00B043A3"/>
    <w:rsid w:val="00B05086"/>
    <w:rsid w:val="00B0595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52B1"/>
    <w:rsid w:val="00B35DD8"/>
    <w:rsid w:val="00B361A3"/>
    <w:rsid w:val="00B36AB3"/>
    <w:rsid w:val="00B36E05"/>
    <w:rsid w:val="00B36EC5"/>
    <w:rsid w:val="00B37692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1781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86F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7EC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07A34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2C04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239"/>
    <w:rsid w:val="00CA09D1"/>
    <w:rsid w:val="00CA1438"/>
    <w:rsid w:val="00CA2467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16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03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0BD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BB8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5FC5"/>
    <w:rsid w:val="00D26404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3B07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4A8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732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0C83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2998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6F5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C710F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E7"/>
    <w:rsid w:val="00EE4F97"/>
    <w:rsid w:val="00EE54CF"/>
    <w:rsid w:val="00EE679F"/>
    <w:rsid w:val="00EE6CD2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EF796E"/>
    <w:rsid w:val="00F00163"/>
    <w:rsid w:val="00F00691"/>
    <w:rsid w:val="00F00D7E"/>
    <w:rsid w:val="00F01224"/>
    <w:rsid w:val="00F0171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39A8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130E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DC3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7A34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07A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7A3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093F1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093F1C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093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3F1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093F1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4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5002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2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2763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836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6687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245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759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366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898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0127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336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0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85B92845-60AE-4B28-8F4E-0F8F5E22C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2018-11-02T13:53:00Z</dcterms:modified>
</cp:coreProperties>
</file>